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467BA1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467B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467BA1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467BA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63E2">
              <w:rPr>
                <w:rFonts w:ascii="Times New Roman" w:hAnsi="Times New Roman"/>
                <w:b/>
              </w:rPr>
              <w:t>Độc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lập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Tự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Hạnh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467BA1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467B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467BA1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467BA1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</w:t>
            </w:r>
            <w:proofErr w:type="spellStart"/>
            <w:r w:rsidR="00086C02">
              <w:rPr>
                <w:rFonts w:ascii="Times New Roman" w:hAnsi="Times New Roman"/>
                <w:i/>
              </w:rPr>
              <w:t>Bình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86C02">
              <w:rPr>
                <w:rFonts w:ascii="Times New Roman" w:hAnsi="Times New Roman"/>
                <w:i/>
              </w:rPr>
              <w:t>Lục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86C02">
              <w:rPr>
                <w:rFonts w:ascii="Times New Roman" w:hAnsi="Times New Roman"/>
                <w:i/>
              </w:rPr>
              <w:t>ngày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   </w:t>
            </w:r>
            <w:proofErr w:type="spellStart"/>
            <w:r w:rsidR="00086C02">
              <w:rPr>
                <w:rFonts w:ascii="Times New Roman" w:hAnsi="Times New Roman"/>
                <w:i/>
              </w:rPr>
              <w:t>tháng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086C02">
              <w:rPr>
                <w:rFonts w:ascii="Times New Roman" w:hAnsi="Times New Roman"/>
                <w:i/>
              </w:rPr>
              <w:t>năm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4663E2" w:rsidRPr="004663E2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b/>
          <w:i/>
        </w:rPr>
        <w:t>Kính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gửi</w:t>
      </w:r>
      <w:proofErr w:type="spellEnd"/>
      <w:r w:rsidRPr="004663E2">
        <w:rPr>
          <w:rFonts w:ascii="Times New Roman" w:hAnsi="Times New Roman"/>
          <w:b/>
          <w:i/>
        </w:rPr>
        <w:t xml:space="preserve">: </w:t>
      </w:r>
      <w:proofErr w:type="spellStart"/>
      <w:r w:rsidRPr="004663E2">
        <w:rPr>
          <w:rFonts w:ascii="Times New Roman" w:hAnsi="Times New Roman"/>
          <w:b/>
          <w:i/>
        </w:rPr>
        <w:t>Lãnh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đạo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Công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gramStart"/>
      <w:r w:rsidRPr="004663E2">
        <w:rPr>
          <w:rFonts w:ascii="Times New Roman" w:hAnsi="Times New Roman"/>
          <w:b/>
          <w:i/>
        </w:rPr>
        <w:t>an</w:t>
      </w:r>
      <w:proofErr w:type="gram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huyện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Bình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Lục</w:t>
      </w:r>
      <w:proofErr w:type="spellEnd"/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Tên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là</w:t>
      </w:r>
      <w:proofErr w:type="spellEnd"/>
      <w:r w:rsidRPr="004663E2">
        <w:rPr>
          <w:rFonts w:ascii="Times New Roman" w:hAnsi="Times New Roman"/>
        </w:rPr>
        <w:t xml:space="preserve">:     </w:t>
      </w:r>
      <w:proofErr w:type="spellStart"/>
      <w:r w:rsidR="00485684">
        <w:rPr>
          <w:rFonts w:ascii="Times New Roman" w:hAnsi="Times New Roman"/>
          <w:b/>
          <w:i/>
        </w:rPr>
        <w:t>Vũ</w:t>
      </w:r>
      <w:proofErr w:type="spellEnd"/>
      <w:r w:rsidR="00485684">
        <w:rPr>
          <w:rFonts w:ascii="Times New Roman" w:hAnsi="Times New Roman"/>
          <w:b/>
          <w:i/>
        </w:rPr>
        <w:t xml:space="preserve"> Thanh </w:t>
      </w:r>
      <w:proofErr w:type="spellStart"/>
      <w:r w:rsidR="00485684">
        <w:rPr>
          <w:rFonts w:ascii="Times New Roman" w:hAnsi="Times New Roman"/>
          <w:b/>
          <w:i/>
        </w:rPr>
        <w:t>Bình</w:t>
      </w:r>
      <w:proofErr w:type="spellEnd"/>
    </w:p>
    <w:p w:rsidR="004663E2" w:rsidRPr="004663E2" w:rsidRDefault="004663E2" w:rsidP="004663E2">
      <w:pPr>
        <w:tabs>
          <w:tab w:val="left" w:pos="0"/>
        </w:tabs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</w:r>
      <w:proofErr w:type="spellStart"/>
      <w:r w:rsidRPr="004663E2">
        <w:rPr>
          <w:rFonts w:ascii="Times New Roman" w:hAnsi="Times New Roman"/>
        </w:rPr>
        <w:t>Chức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: ĐTV </w:t>
      </w:r>
      <w:proofErr w:type="gramStart"/>
      <w:r w:rsidRPr="004663E2">
        <w:rPr>
          <w:rFonts w:ascii="Times New Roman" w:hAnsi="Times New Roman"/>
        </w:rPr>
        <w:t xml:space="preserve">-  </w:t>
      </w:r>
      <w:proofErr w:type="spellStart"/>
      <w:r w:rsidRPr="004663E2">
        <w:rPr>
          <w:rFonts w:ascii="Times New Roman" w:hAnsi="Times New Roman"/>
        </w:rPr>
        <w:t>Đội</w:t>
      </w:r>
      <w:proofErr w:type="spellEnd"/>
      <w:proofErr w:type="gramEnd"/>
      <w:r w:rsidRPr="004663E2">
        <w:rPr>
          <w:rFonts w:ascii="Times New Roman" w:hAnsi="Times New Roman"/>
        </w:rPr>
        <w:t xml:space="preserve"> CS ĐTTP </w:t>
      </w:r>
      <w:proofErr w:type="spellStart"/>
      <w:r w:rsidRPr="004663E2">
        <w:rPr>
          <w:rFonts w:ascii="Times New Roman" w:hAnsi="Times New Roman"/>
        </w:rPr>
        <w:t>về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Kinh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Tế</w:t>
      </w:r>
      <w:proofErr w:type="spellEnd"/>
      <w:r w:rsidRPr="004663E2">
        <w:rPr>
          <w:rFonts w:ascii="Times New Roman" w:hAnsi="Times New Roman"/>
        </w:rPr>
        <w:t xml:space="preserve"> - Ma </w:t>
      </w:r>
      <w:proofErr w:type="spellStart"/>
      <w:r w:rsidRPr="004663E2">
        <w:rPr>
          <w:rFonts w:ascii="Times New Roman" w:hAnsi="Times New Roman"/>
        </w:rPr>
        <w:t>Túy</w:t>
      </w:r>
      <w:proofErr w:type="spellEnd"/>
      <w:r w:rsidRPr="004663E2">
        <w:rPr>
          <w:rFonts w:ascii="Times New Roman" w:hAnsi="Times New Roman"/>
        </w:rPr>
        <w:t>.</w:t>
      </w:r>
    </w:p>
    <w:p w:rsidR="00AD37C6" w:rsidRPr="00C25953" w:rsidRDefault="004663E2" w:rsidP="00086C02">
      <w:pPr>
        <w:tabs>
          <w:tab w:val="left" w:pos="2240"/>
        </w:tabs>
        <w:ind w:firstLine="720"/>
        <w:jc w:val="both"/>
        <w:rPr>
          <w:rFonts w:ascii="Times New Roman" w:hAnsi="Times New Roman"/>
          <w:b/>
          <w:i/>
        </w:rPr>
      </w:pPr>
      <w:proofErr w:type="spellStart"/>
      <w:r w:rsidRPr="004663E2">
        <w:rPr>
          <w:rFonts w:ascii="Times New Roman" w:hAnsi="Times New Roman"/>
        </w:rPr>
        <w:t>Để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phục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công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tác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điều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tra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giải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quyết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án</w:t>
      </w:r>
      <w:proofErr w:type="spellEnd"/>
      <w:r w:rsidRPr="004663E2">
        <w:rPr>
          <w:rFonts w:ascii="Times New Roman" w:hAnsi="Times New Roman"/>
        </w:rPr>
        <w:t>:</w:t>
      </w:r>
      <w:r w:rsidR="00577CBD" w:rsidRPr="006B76ED">
        <w:rPr>
          <w:rFonts w:ascii="Times New Roman" w:hAnsi="Times New Roman"/>
        </w:rPr>
        <w:t xml:space="preserve"> </w:t>
      </w:r>
      <w:r w:rsidR="00467BA1">
        <w:rPr>
          <w:rFonts w:ascii="Times New Roman" w:hAnsi="Times New Roman"/>
          <w:b/>
          <w:i/>
        </w:rPr>
        <w:t>“</w:t>
      </w:r>
      <w:proofErr w:type="spellStart"/>
      <w:r w:rsidR="00467BA1">
        <w:rPr>
          <w:rFonts w:ascii="Times New Roman" w:hAnsi="Times New Roman"/>
          <w:b/>
          <w:i/>
        </w:rPr>
        <w:t>Tàng</w:t>
      </w:r>
      <w:proofErr w:type="spellEnd"/>
      <w:r w:rsidR="00467BA1">
        <w:rPr>
          <w:rFonts w:ascii="Times New Roman" w:hAnsi="Times New Roman"/>
          <w:b/>
          <w:i/>
        </w:rPr>
        <w:t xml:space="preserve"> </w:t>
      </w:r>
      <w:proofErr w:type="spellStart"/>
      <w:r w:rsidR="00467BA1">
        <w:rPr>
          <w:rFonts w:ascii="Times New Roman" w:hAnsi="Times New Roman"/>
          <w:b/>
          <w:i/>
        </w:rPr>
        <w:t>trữ</w:t>
      </w:r>
      <w:proofErr w:type="spellEnd"/>
      <w:r w:rsidR="00467BA1">
        <w:rPr>
          <w:rFonts w:ascii="Times New Roman" w:hAnsi="Times New Roman"/>
          <w:b/>
          <w:i/>
        </w:rPr>
        <w:t xml:space="preserve"> </w:t>
      </w:r>
      <w:proofErr w:type="spellStart"/>
      <w:r w:rsidR="00467BA1">
        <w:rPr>
          <w:rFonts w:ascii="Times New Roman" w:hAnsi="Times New Roman"/>
          <w:b/>
          <w:i/>
        </w:rPr>
        <w:t>trái</w:t>
      </w:r>
      <w:proofErr w:type="spellEnd"/>
      <w:r w:rsidR="00467BA1">
        <w:rPr>
          <w:rFonts w:ascii="Times New Roman" w:hAnsi="Times New Roman"/>
          <w:b/>
          <w:i/>
        </w:rPr>
        <w:t xml:space="preserve"> </w:t>
      </w:r>
      <w:proofErr w:type="spellStart"/>
      <w:r w:rsidR="00467BA1">
        <w:rPr>
          <w:rFonts w:ascii="Times New Roman" w:hAnsi="Times New Roman"/>
          <w:b/>
          <w:i/>
        </w:rPr>
        <w:t>phép</w:t>
      </w:r>
      <w:proofErr w:type="spellEnd"/>
      <w:r w:rsidR="00467BA1">
        <w:rPr>
          <w:rFonts w:ascii="Times New Roman" w:hAnsi="Times New Roman"/>
          <w:b/>
          <w:i/>
        </w:rPr>
        <w:t xml:space="preserve"> </w:t>
      </w:r>
      <w:proofErr w:type="spellStart"/>
      <w:r w:rsidR="00467BA1">
        <w:rPr>
          <w:rFonts w:ascii="Times New Roman" w:hAnsi="Times New Roman"/>
          <w:b/>
          <w:i/>
        </w:rPr>
        <w:t>chất</w:t>
      </w:r>
      <w:proofErr w:type="spellEnd"/>
      <w:r w:rsidR="00467BA1">
        <w:rPr>
          <w:rFonts w:ascii="Times New Roman" w:hAnsi="Times New Roman"/>
          <w:b/>
          <w:i/>
        </w:rPr>
        <w:t xml:space="preserve"> ma </w:t>
      </w:r>
      <w:proofErr w:type="spellStart"/>
      <w:r w:rsidR="00467BA1">
        <w:rPr>
          <w:rFonts w:ascii="Times New Roman" w:hAnsi="Times New Roman"/>
          <w:b/>
          <w:i/>
        </w:rPr>
        <w:t>túy</w:t>
      </w:r>
      <w:proofErr w:type="spellEnd"/>
      <w:r w:rsidR="00467BA1">
        <w:rPr>
          <w:rFonts w:ascii="Times New Roman" w:hAnsi="Times New Roman"/>
          <w:b/>
          <w:i/>
        </w:rPr>
        <w:t xml:space="preserve">” </w:t>
      </w:r>
      <w:proofErr w:type="spellStart"/>
      <w:r w:rsidR="00467BA1">
        <w:rPr>
          <w:rFonts w:ascii="Times New Roman" w:hAnsi="Times New Roman"/>
        </w:rPr>
        <w:t>xảy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ra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ngày</w:t>
      </w:r>
      <w:proofErr w:type="spellEnd"/>
      <w:r w:rsidR="00467BA1">
        <w:rPr>
          <w:rFonts w:ascii="Times New Roman" w:hAnsi="Times New Roman"/>
        </w:rPr>
        <w:t xml:space="preserve"> 09/4/2020 </w:t>
      </w:r>
      <w:proofErr w:type="spellStart"/>
      <w:r w:rsidR="00467BA1">
        <w:rPr>
          <w:rFonts w:ascii="Times New Roman" w:hAnsi="Times New Roman"/>
        </w:rPr>
        <w:t>tại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cổng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Ngân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hàng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nông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nghiệp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và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phát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triển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nông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thôn</w:t>
      </w:r>
      <w:proofErr w:type="spellEnd"/>
      <w:r w:rsidR="00467BA1">
        <w:rPr>
          <w:rFonts w:ascii="Times New Roman" w:hAnsi="Times New Roman"/>
        </w:rPr>
        <w:t xml:space="preserve"> chi </w:t>
      </w:r>
      <w:proofErr w:type="spellStart"/>
      <w:r w:rsidR="00467BA1">
        <w:rPr>
          <w:rFonts w:ascii="Times New Roman" w:hAnsi="Times New Roman"/>
        </w:rPr>
        <w:t>nhánh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Tiêu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Động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thuộc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địa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phận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xã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Tiêu</w:t>
      </w:r>
      <w:proofErr w:type="spellEnd"/>
      <w:r w:rsidR="00467BA1">
        <w:rPr>
          <w:rFonts w:ascii="Times New Roman" w:hAnsi="Times New Roman"/>
        </w:rPr>
        <w:t xml:space="preserve"> </w:t>
      </w:r>
      <w:proofErr w:type="spellStart"/>
      <w:r w:rsidR="00467BA1">
        <w:rPr>
          <w:rFonts w:ascii="Times New Roman" w:hAnsi="Times New Roman"/>
        </w:rPr>
        <w:t>Động</w:t>
      </w:r>
      <w:proofErr w:type="spellEnd"/>
      <w:r w:rsidR="00467BA1" w:rsidRPr="00381153">
        <w:rPr>
          <w:rFonts w:ascii="Times New Roman" w:hAnsi="Times New Roman"/>
        </w:rPr>
        <w:t xml:space="preserve">, </w:t>
      </w:r>
      <w:proofErr w:type="spellStart"/>
      <w:r w:rsidR="00467BA1" w:rsidRPr="00381153">
        <w:rPr>
          <w:rFonts w:ascii="Times New Roman" w:hAnsi="Times New Roman"/>
        </w:rPr>
        <w:t>huyện</w:t>
      </w:r>
      <w:proofErr w:type="spellEnd"/>
      <w:r w:rsidR="00467BA1" w:rsidRPr="00381153">
        <w:rPr>
          <w:rFonts w:ascii="Times New Roman" w:hAnsi="Times New Roman"/>
        </w:rPr>
        <w:t xml:space="preserve"> </w:t>
      </w:r>
      <w:proofErr w:type="spellStart"/>
      <w:r w:rsidR="00467BA1" w:rsidRPr="00381153">
        <w:rPr>
          <w:rFonts w:ascii="Times New Roman" w:hAnsi="Times New Roman"/>
        </w:rPr>
        <w:t>Bình</w:t>
      </w:r>
      <w:proofErr w:type="spellEnd"/>
      <w:r w:rsidR="00467BA1" w:rsidRPr="00381153">
        <w:rPr>
          <w:rFonts w:ascii="Times New Roman" w:hAnsi="Times New Roman"/>
        </w:rPr>
        <w:t xml:space="preserve"> </w:t>
      </w:r>
      <w:proofErr w:type="spellStart"/>
      <w:r w:rsidR="00467BA1" w:rsidRPr="00381153">
        <w:rPr>
          <w:rFonts w:ascii="Times New Roman" w:hAnsi="Times New Roman"/>
        </w:rPr>
        <w:t>Lục</w:t>
      </w:r>
      <w:proofErr w:type="spellEnd"/>
      <w:r w:rsidR="00467BA1" w:rsidRPr="00381153">
        <w:rPr>
          <w:rFonts w:ascii="Times New Roman" w:hAnsi="Times New Roman"/>
        </w:rPr>
        <w:t xml:space="preserve">, </w:t>
      </w:r>
      <w:proofErr w:type="spellStart"/>
      <w:r w:rsidR="00467BA1" w:rsidRPr="00381153">
        <w:rPr>
          <w:rFonts w:ascii="Times New Roman" w:hAnsi="Times New Roman"/>
        </w:rPr>
        <w:t>tỉnh</w:t>
      </w:r>
      <w:proofErr w:type="spellEnd"/>
      <w:r w:rsidR="00467BA1" w:rsidRPr="00381153">
        <w:rPr>
          <w:rFonts w:ascii="Times New Roman" w:hAnsi="Times New Roman"/>
        </w:rPr>
        <w:t xml:space="preserve"> </w:t>
      </w:r>
      <w:proofErr w:type="spellStart"/>
      <w:r w:rsidR="00467BA1" w:rsidRPr="00381153">
        <w:rPr>
          <w:rFonts w:ascii="Times New Roman" w:hAnsi="Times New Roman"/>
        </w:rPr>
        <w:t>Hà</w:t>
      </w:r>
      <w:proofErr w:type="spellEnd"/>
      <w:r w:rsidR="00467BA1" w:rsidRPr="00381153">
        <w:rPr>
          <w:rFonts w:ascii="Times New Roman" w:hAnsi="Times New Roman"/>
        </w:rPr>
        <w:t xml:space="preserve"> Nam.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xin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xuất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lãnh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đạo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đơn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vị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duyệt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danh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sách</w:t>
      </w:r>
      <w:proofErr w:type="spellEnd"/>
      <w:r w:rsidRPr="004663E2">
        <w:rPr>
          <w:rFonts w:ascii="Times New Roman" w:hAnsi="Times New Roman"/>
        </w:rPr>
        <w:t xml:space="preserve"> CBCS </w:t>
      </w:r>
      <w:proofErr w:type="spellStart"/>
      <w:r w:rsidRPr="004663E2">
        <w:rPr>
          <w:rFonts w:ascii="Times New Roman" w:hAnsi="Times New Roman"/>
        </w:rPr>
        <w:t>tham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thể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như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sau</w:t>
      </w:r>
      <w:proofErr w:type="spellEnd"/>
      <w:r w:rsidRPr="004663E2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549"/>
        <w:gridCol w:w="2129"/>
      </w:tblGrid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086C0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_GoBack" w:colFirst="1" w:colLast="2"/>
            <w:r w:rsidRPr="00C2595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Thanh Bình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714AB5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Nguyễn Việt Hùng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14AB5" w:rsidRPr="00C25953" w:rsidTr="00467BA1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C25953" w:rsidRDefault="00714AB5" w:rsidP="00714AB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722523" w:rsidRDefault="00714AB5" w:rsidP="00714AB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Thái Sơn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722523" w:rsidRDefault="00714AB5" w:rsidP="00714AB5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C25953" w:rsidRDefault="00714AB5" w:rsidP="00714AB5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14AB5" w:rsidRPr="00C25953" w:rsidTr="00467BA1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C25953" w:rsidRDefault="00714AB5" w:rsidP="00714AB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722523" w:rsidRDefault="00714AB5" w:rsidP="00714AB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Nguyễn Quang Huy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722523" w:rsidRDefault="00714AB5" w:rsidP="00714AB5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C25953" w:rsidRDefault="00714AB5" w:rsidP="00714AB5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14AB5" w:rsidRPr="00C25953" w:rsidTr="00467BA1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C25953" w:rsidRDefault="00714AB5" w:rsidP="00714AB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714AB5" w:rsidRDefault="00714AB5" w:rsidP="00714AB5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Hương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722523" w:rsidRDefault="00714AB5" w:rsidP="00714AB5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5" w:rsidRPr="00C25953" w:rsidRDefault="00714AB5" w:rsidP="00714AB5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14AB5" w:rsidRPr="00C25953" w:rsidTr="00714AB5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C25953" w:rsidRDefault="00714AB5" w:rsidP="00714AB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B5" w:rsidRPr="00714AB5" w:rsidRDefault="00714AB5" w:rsidP="00714AB5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Quang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Dương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577CBD" w:rsidRDefault="00714AB5" w:rsidP="00714AB5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</w:rPr>
              <w:t xml:space="preserve">Trưởng </w:t>
            </w:r>
            <w:r>
              <w:rPr>
                <w:rFonts w:ascii="Times New Roman" w:hAnsi="Times New Roman"/>
                <w:sz w:val="28"/>
                <w:lang w:val="en-US"/>
              </w:rPr>
              <w:t>CAX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5" w:rsidRPr="00C25953" w:rsidRDefault="00714AB5" w:rsidP="00714AB5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14AB5" w:rsidRPr="00C25953" w:rsidTr="00714AB5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C25953" w:rsidRDefault="00714AB5" w:rsidP="00714AB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B5" w:rsidRPr="00714AB5" w:rsidRDefault="00714AB5" w:rsidP="00714AB5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Đẹp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5" w:rsidRPr="00722523" w:rsidRDefault="00714AB5" w:rsidP="00714AB5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Người</w:t>
            </w:r>
            <w:proofErr w:type="spellEnd"/>
            <w:r w:rsidRPr="0072252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chứng</w:t>
            </w:r>
            <w:proofErr w:type="spellEnd"/>
            <w:r w:rsidRPr="0072252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kiến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5" w:rsidRPr="00C25953" w:rsidRDefault="00714AB5" w:rsidP="00714AB5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bookmarkEnd w:id="0"/>
      <w:tr w:rsidR="00714AB5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B5" w:rsidRPr="00C25953" w:rsidRDefault="00714AB5" w:rsidP="00714AB5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B5" w:rsidRPr="00C25953" w:rsidRDefault="00714AB5" w:rsidP="00714AB5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Tổng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B5" w:rsidRPr="00C25953" w:rsidRDefault="00714AB5" w:rsidP="00714AB5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B5" w:rsidRPr="00C25953" w:rsidRDefault="00714AB5" w:rsidP="00714AB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7</w:t>
            </w:r>
            <w:r w:rsidRPr="00C25953">
              <w:rPr>
                <w:rFonts w:ascii="Times New Roman" w:hAnsi="Times New Roman"/>
                <w:b/>
                <w:i/>
                <w:sz w:val="28"/>
              </w:rPr>
              <w:t>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i/>
        </w:rPr>
        <w:t>Đề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nghị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lãnh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đạo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4663E2">
        <w:rPr>
          <w:rFonts w:ascii="Times New Roman" w:hAnsi="Times New Roman"/>
          <w:i/>
        </w:rPr>
        <w:t>xét</w:t>
      </w:r>
      <w:proofErr w:type="spellEnd"/>
      <w:r w:rsidRPr="004663E2">
        <w:rPr>
          <w:rFonts w:ascii="Times New Roman" w:hAnsi="Times New Roman"/>
          <w:i/>
        </w:rPr>
        <w:t xml:space="preserve">  </w:t>
      </w:r>
      <w:proofErr w:type="spellStart"/>
      <w:r w:rsidRPr="004663E2">
        <w:rPr>
          <w:rFonts w:ascii="Times New Roman" w:hAnsi="Times New Roman"/>
          <w:i/>
        </w:rPr>
        <w:t>duyệt</w:t>
      </w:r>
      <w:proofErr w:type="spellEnd"/>
      <w:proofErr w:type="gramEnd"/>
      <w:r w:rsidRPr="004663E2">
        <w:rPr>
          <w:rFonts w:ascii="Times New Roman" w:hAnsi="Times New Roman"/>
          <w:i/>
        </w:rPr>
        <w:t xml:space="preserve">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proofErr w:type="spellStart"/>
      <w:r>
        <w:rPr>
          <w:rFonts w:ascii="Times New Roman" w:hAnsi="Times New Roman"/>
          <w:b/>
        </w:rPr>
        <w:t>Vũ</w:t>
      </w:r>
      <w:proofErr w:type="spellEnd"/>
      <w:r>
        <w:rPr>
          <w:rFonts w:ascii="Times New Roman" w:hAnsi="Times New Roman"/>
          <w:b/>
        </w:rPr>
        <w:t xml:space="preserve"> Thanh </w:t>
      </w:r>
      <w:proofErr w:type="spellStart"/>
      <w:r>
        <w:rPr>
          <w:rFonts w:ascii="Times New Roman" w:hAnsi="Times New Roman"/>
          <w:b/>
        </w:rPr>
        <w:t>Bình</w:t>
      </w:r>
      <w:proofErr w:type="spellEnd"/>
    </w:p>
    <w:sectPr w:rsidR="00DA0DA4" w:rsidRPr="004663E2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086C02"/>
    <w:rsid w:val="001E69A8"/>
    <w:rsid w:val="002C78BB"/>
    <w:rsid w:val="00332E6A"/>
    <w:rsid w:val="004663E2"/>
    <w:rsid w:val="00467BA1"/>
    <w:rsid w:val="00485684"/>
    <w:rsid w:val="00577CBD"/>
    <w:rsid w:val="006A1C5E"/>
    <w:rsid w:val="006B5710"/>
    <w:rsid w:val="00714AB5"/>
    <w:rsid w:val="00751B94"/>
    <w:rsid w:val="009B3126"/>
    <w:rsid w:val="00AD37C6"/>
    <w:rsid w:val="00C25953"/>
    <w:rsid w:val="00DA0DA4"/>
    <w:rsid w:val="00E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16</cp:revision>
  <cp:lastPrinted>2019-01-10T05:19:00Z</cp:lastPrinted>
  <dcterms:created xsi:type="dcterms:W3CDTF">2018-12-24T06:22:00Z</dcterms:created>
  <dcterms:modified xsi:type="dcterms:W3CDTF">2020-07-24T04:27:00Z</dcterms:modified>
</cp:coreProperties>
</file>